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tblInd w:w="-5" w:type="dxa"/>
        <w:tblLook w:val="04A0" w:firstRow="1" w:lastRow="0" w:firstColumn="1" w:lastColumn="0" w:noHBand="0" w:noVBand="1"/>
      </w:tblPr>
      <w:tblGrid>
        <w:gridCol w:w="1244"/>
        <w:gridCol w:w="4788"/>
        <w:gridCol w:w="2034"/>
        <w:gridCol w:w="990"/>
      </w:tblGrid>
      <w:tr w:rsidR="00B22ED0" w:rsidRPr="00B22ED0" w:rsidTr="00B22ED0">
        <w:trPr>
          <w:trHeight w:val="300"/>
        </w:trPr>
        <w:tc>
          <w:tcPr>
            <w:tcW w:w="8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2ED0">
              <w:rPr>
                <w:rFonts w:ascii="Calibri" w:eastAsia="Times New Roman" w:hAnsi="Calibri" w:cs="Calibri"/>
                <w:b/>
                <w:bCs/>
                <w:color w:val="000000"/>
              </w:rPr>
              <w:t>KENDRIYA VIDYALAYA NO 2 JALANDHAR CANTT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8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2ED0">
              <w:rPr>
                <w:rFonts w:ascii="Calibri" w:eastAsia="Times New Roman" w:hAnsi="Calibri" w:cs="Calibri"/>
                <w:b/>
                <w:bCs/>
                <w:color w:val="000000"/>
              </w:rPr>
              <w:t>RESULT (PRIMARY SECTION) 25 /03/2020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2E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CLASS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2ED0">
              <w:rPr>
                <w:rFonts w:ascii="Calibri" w:eastAsia="Times New Roman" w:hAnsi="Calibri" w:cs="Calibri"/>
                <w:b/>
                <w:bCs/>
                <w:color w:val="000000"/>
              </w:rPr>
              <w:t>TOTAL NO OF STUDENTS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2ED0">
              <w:rPr>
                <w:rFonts w:ascii="Calibri" w:eastAsia="Times New Roman" w:hAnsi="Calibri" w:cs="Calibri"/>
                <w:b/>
                <w:bCs/>
                <w:color w:val="000000"/>
              </w:rPr>
              <w:t>RESULT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I A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I B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I C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II A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II B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II C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III A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IIIB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III C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IV A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IV B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IV C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V A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V B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V C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PASSED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Note:-</w:t>
            </w:r>
          </w:p>
        </w:tc>
        <w:tc>
          <w:tcPr>
            <w:tcW w:w="6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1. Parents can collect report card after school reopens.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 xml:space="preserve">2. There will be no re </w:t>
            </w:r>
            <w:proofErr w:type="gramStart"/>
            <w:r w:rsidRPr="00B22ED0">
              <w:rPr>
                <w:rFonts w:ascii="Calibri" w:eastAsia="Times New Roman" w:hAnsi="Calibri" w:cs="Calibri"/>
                <w:color w:val="000000"/>
              </w:rPr>
              <w:t>exam  for</w:t>
            </w:r>
            <w:proofErr w:type="gramEnd"/>
            <w:r w:rsidRPr="00B22ED0">
              <w:rPr>
                <w:rFonts w:ascii="Calibri" w:eastAsia="Times New Roman" w:hAnsi="Calibri" w:cs="Calibri"/>
                <w:color w:val="000000"/>
              </w:rPr>
              <w:t xml:space="preserve"> the students who could not give SEE due to any reason.</w:t>
            </w: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22ED0">
              <w:rPr>
                <w:rFonts w:ascii="Calibri" w:eastAsia="Times New Roman" w:hAnsi="Calibri" w:cs="Calibri"/>
                <w:color w:val="000000"/>
              </w:rPr>
              <w:t>3.Kindly</w:t>
            </w:r>
            <w:proofErr w:type="gramEnd"/>
            <w:r w:rsidRPr="00B22ED0">
              <w:rPr>
                <w:rFonts w:ascii="Calibri" w:eastAsia="Times New Roman" w:hAnsi="Calibri" w:cs="Calibri"/>
                <w:color w:val="000000"/>
              </w:rPr>
              <w:t xml:space="preserve"> deposit the fee of your ward for the new session as the situation normal</w:t>
            </w:r>
            <w:r>
              <w:rPr>
                <w:rFonts w:ascii="Calibri" w:eastAsia="Times New Roman" w:hAnsi="Calibri" w:cs="Calibri"/>
                <w:color w:val="000000"/>
              </w:rPr>
              <w:t>ises</w:t>
            </w:r>
            <w:bookmarkStart w:id="0" w:name="_GoBack"/>
            <w:bookmarkEnd w:id="0"/>
            <w:r w:rsidRPr="00B22ED0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2ED0">
              <w:rPr>
                <w:rFonts w:ascii="Calibri" w:eastAsia="Times New Roman" w:hAnsi="Calibri" w:cs="Calibri"/>
                <w:color w:val="000000"/>
              </w:rPr>
              <w:t>PRINCIPAL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2ED0" w:rsidRPr="00B22ED0" w:rsidTr="00B22ED0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D0" w:rsidRPr="00B22ED0" w:rsidRDefault="00B22ED0" w:rsidP="00B2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13F4" w:rsidRDefault="003613F4"/>
    <w:sectPr w:rsidR="0036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BF"/>
    <w:rsid w:val="003613F4"/>
    <w:rsid w:val="00B22ED0"/>
    <w:rsid w:val="00B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FE5B5-6034-491B-B121-C274D49D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</dc:creator>
  <cp:keywords/>
  <dc:description/>
  <cp:lastModifiedBy>archana</cp:lastModifiedBy>
  <cp:revision>2</cp:revision>
  <dcterms:created xsi:type="dcterms:W3CDTF">2020-03-25T06:35:00Z</dcterms:created>
  <dcterms:modified xsi:type="dcterms:W3CDTF">2020-03-25T06:37:00Z</dcterms:modified>
</cp:coreProperties>
</file>